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spacing w:line="540" w:lineRule="exact"/>
        <w:ind w:left="420" w:hanging="420"/>
        <w:rPr>
          <w:rFonts w:hint="default" w:ascii="Times New Roman" w:hAnsi="Times New Roman" w:eastAsia="黑体" w:cs="Times New Roman"/>
          <w:b w:val="0"/>
          <w:bCs w:val="0"/>
          <w:i w:val="0"/>
          <w:iCs w:val="0"/>
          <w:sz w:val="32"/>
          <w:szCs w:val="28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sz w:val="32"/>
          <w:szCs w:val="28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Cs/>
          <w:sz w:val="44"/>
          <w:szCs w:val="28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28"/>
        </w:rPr>
        <w:t>广东省医疗机构登革热疑似病例采样送检登记表</w:t>
      </w:r>
    </w:p>
    <w:p>
      <w:pPr>
        <w:rPr>
          <w:rFonts w:hint="default" w:ascii="Times New Roman" w:hAnsi="Times New Roman" w:eastAsia="仿宋_GB2312" w:cs="Times New Roman"/>
          <w:sz w:val="21"/>
          <w:szCs w:val="28"/>
        </w:rPr>
      </w:pPr>
      <w:r>
        <w:rPr>
          <w:rFonts w:hint="default" w:ascii="Times New Roman" w:hAnsi="Times New Roman" w:eastAsia="仿宋_GB2312" w:cs="Times New Roman"/>
          <w:sz w:val="21"/>
          <w:szCs w:val="28"/>
          <w:u w:val="single"/>
        </w:rPr>
        <w:t xml:space="preserve">          </w:t>
      </w:r>
      <w:r>
        <w:rPr>
          <w:rFonts w:hint="default" w:ascii="Times New Roman" w:hAnsi="Times New Roman" w:eastAsia="仿宋_GB2312" w:cs="Times New Roman"/>
          <w:sz w:val="21"/>
          <w:szCs w:val="28"/>
        </w:rPr>
        <w:t>市</w:t>
      </w:r>
      <w:r>
        <w:rPr>
          <w:rFonts w:hint="default" w:ascii="Times New Roman" w:hAnsi="Times New Roman" w:eastAsia="仿宋_GB2312" w:cs="Times New Roman"/>
          <w:sz w:val="21"/>
          <w:szCs w:val="28"/>
          <w:u w:val="single"/>
        </w:rPr>
        <w:t xml:space="preserve">                </w:t>
      </w:r>
      <w:r>
        <w:rPr>
          <w:rFonts w:hint="default" w:ascii="Times New Roman" w:hAnsi="Times New Roman" w:eastAsia="仿宋_GB2312" w:cs="Times New Roman"/>
          <w:sz w:val="21"/>
          <w:szCs w:val="28"/>
        </w:rPr>
        <w:t xml:space="preserve">医疗机构 </w:t>
      </w:r>
    </w:p>
    <w:tbl>
      <w:tblPr>
        <w:tblStyle w:val="7"/>
        <w:tblW w:w="138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553"/>
        <w:gridCol w:w="482"/>
        <w:gridCol w:w="631"/>
        <w:gridCol w:w="505"/>
        <w:gridCol w:w="632"/>
        <w:gridCol w:w="682"/>
        <w:gridCol w:w="1135"/>
        <w:gridCol w:w="632"/>
        <w:gridCol w:w="631"/>
        <w:gridCol w:w="632"/>
        <w:gridCol w:w="504"/>
        <w:gridCol w:w="631"/>
        <w:gridCol w:w="759"/>
        <w:gridCol w:w="756"/>
        <w:gridCol w:w="772"/>
        <w:gridCol w:w="757"/>
        <w:gridCol w:w="630"/>
        <w:gridCol w:w="784"/>
        <w:gridCol w:w="758"/>
        <w:gridCol w:w="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5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1"/>
              </w:rPr>
              <w:t>样品编号</w:t>
            </w:r>
          </w:p>
        </w:tc>
        <w:tc>
          <w:tcPr>
            <w:tcW w:w="5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1"/>
              </w:rPr>
              <w:t>周次</w:t>
            </w:r>
          </w:p>
        </w:tc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1"/>
              </w:rPr>
              <w:t>姓 名</w:t>
            </w:r>
          </w:p>
        </w:tc>
        <w:tc>
          <w:tcPr>
            <w:tcW w:w="6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1"/>
              </w:rPr>
              <w:t>性别</w:t>
            </w:r>
          </w:p>
        </w:tc>
        <w:tc>
          <w:tcPr>
            <w:tcW w:w="5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1"/>
              </w:rPr>
              <w:t>年龄</w:t>
            </w:r>
          </w:p>
        </w:tc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1"/>
              </w:rPr>
              <w:t>职业</w:t>
            </w:r>
          </w:p>
        </w:tc>
        <w:tc>
          <w:tcPr>
            <w:tcW w:w="6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1"/>
              </w:rPr>
              <w:t>联系电话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1"/>
              </w:rPr>
              <w:t>现住</w:t>
            </w:r>
            <w:bookmarkStart w:id="0" w:name="_GoBack"/>
            <w:bookmarkEnd w:id="0"/>
            <w:r>
              <w:rPr>
                <w:rFonts w:hint="default" w:ascii="Times New Roman" w:hAnsi="Times New Roman" w:eastAsia="黑体" w:cs="Times New Roman"/>
                <w:sz w:val="24"/>
                <w:szCs w:val="21"/>
              </w:rPr>
              <w:t>址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1"/>
              </w:rPr>
            </w:pPr>
          </w:p>
        </w:tc>
        <w:tc>
          <w:tcPr>
            <w:tcW w:w="23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1"/>
              </w:rPr>
              <w:t>是否出现以下症状</w:t>
            </w:r>
          </w:p>
        </w:tc>
        <w:tc>
          <w:tcPr>
            <w:tcW w:w="304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1"/>
              </w:rPr>
              <w:t>医院检测结果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1"/>
              </w:rPr>
              <w:t>（未开展需注明未检）</w:t>
            </w:r>
          </w:p>
        </w:tc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1"/>
              </w:rPr>
              <w:t>发病日期</w:t>
            </w:r>
          </w:p>
        </w:tc>
        <w:tc>
          <w:tcPr>
            <w:tcW w:w="7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1"/>
              </w:rPr>
              <w:t>采样日期</w:t>
            </w:r>
          </w:p>
        </w:tc>
        <w:tc>
          <w:tcPr>
            <w:tcW w:w="7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1"/>
              </w:rPr>
              <w:t>*发病前14天外出史</w:t>
            </w:r>
          </w:p>
        </w:tc>
        <w:tc>
          <w:tcPr>
            <w:tcW w:w="5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  <w:jc w:val="center"/>
        </w:trPr>
        <w:tc>
          <w:tcPr>
            <w:tcW w:w="5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1"/>
              </w:rPr>
            </w:pPr>
          </w:p>
        </w:tc>
        <w:tc>
          <w:tcPr>
            <w:tcW w:w="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1"/>
              </w:rPr>
            </w:pPr>
          </w:p>
        </w:tc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1"/>
              </w:rPr>
            </w:pPr>
          </w:p>
        </w:tc>
        <w:tc>
          <w:tcPr>
            <w:tcW w:w="6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1"/>
              </w:rPr>
            </w:pPr>
          </w:p>
        </w:tc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1"/>
              </w:rPr>
            </w:pPr>
          </w:p>
        </w:tc>
        <w:tc>
          <w:tcPr>
            <w:tcW w:w="6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1"/>
              </w:rPr>
            </w:pPr>
          </w:p>
        </w:tc>
        <w:tc>
          <w:tcPr>
            <w:tcW w:w="6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1"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1"/>
              </w:rPr>
            </w:pP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1"/>
              </w:rPr>
              <w:t>发热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1"/>
              </w:rPr>
              <w:t>剧烈头痛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1"/>
              </w:rPr>
              <w:t>骨/关节/肌肉痛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1"/>
              </w:rPr>
              <w:t>眼眶痛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1"/>
              </w:rPr>
              <w:t>皮</w:t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1"/>
              </w:rPr>
              <w:t>疹/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1"/>
              </w:rPr>
              <w:t>出血点</w:t>
            </w:r>
          </w:p>
        </w:tc>
        <w:tc>
          <w:tcPr>
            <w:tcW w:w="7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1"/>
              </w:rPr>
              <w:t>*白细胞</w:t>
            </w:r>
          </w:p>
        </w:tc>
        <w:tc>
          <w:tcPr>
            <w:tcW w:w="7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1"/>
              </w:rPr>
              <w:t>*血小板</w:t>
            </w:r>
          </w:p>
        </w:tc>
        <w:tc>
          <w:tcPr>
            <w:tcW w:w="7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1"/>
              </w:rPr>
              <w:t>NS1检测</w:t>
            </w:r>
          </w:p>
        </w:tc>
        <w:tc>
          <w:tcPr>
            <w:tcW w:w="7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1"/>
              </w:rPr>
              <w:t>其他</w:t>
            </w:r>
          </w:p>
        </w:tc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7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</w:rPr>
            </w:pPr>
          </w:p>
        </w:tc>
        <w:tc>
          <w:tcPr>
            <w:tcW w:w="7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</w:rPr>
            </w:pPr>
          </w:p>
        </w:tc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5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5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5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55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5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5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24"/>
          <w:szCs w:val="21"/>
        </w:rPr>
      </w:pPr>
      <w:r>
        <w:rPr>
          <w:rFonts w:hint="default" w:ascii="Times New Roman" w:hAnsi="Times New Roman" w:eastAsia="仿宋_GB2312" w:cs="Times New Roman"/>
          <w:sz w:val="24"/>
          <w:szCs w:val="21"/>
        </w:rPr>
        <w:t>白细胞/血小板结果填写正常、升高或减少；*发病前14天外出史为发病前14天是否离开过本市，1是2否。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/>
        <w:jc w:val="left"/>
        <w:textAlignment w:val="auto"/>
        <w:outlineLvl w:val="9"/>
      </w:pPr>
      <w:r>
        <w:rPr>
          <w:rFonts w:hint="default" w:ascii="Times New Roman" w:hAnsi="Times New Roman" w:eastAsia="仿宋_GB2312" w:cs="Times New Roman"/>
          <w:sz w:val="24"/>
          <w:szCs w:val="21"/>
        </w:rPr>
        <w:t xml:space="preserve">填表人 </w:t>
      </w:r>
      <w:r>
        <w:rPr>
          <w:rFonts w:hint="default" w:ascii="Times New Roman" w:hAnsi="Times New Roman" w:eastAsia="仿宋_GB2312" w:cs="Times New Roman"/>
          <w:sz w:val="24"/>
          <w:szCs w:val="21"/>
          <w:u w:val="single"/>
        </w:rPr>
        <w:t xml:space="preserve">            </w:t>
      </w:r>
      <w:r>
        <w:rPr>
          <w:rFonts w:hint="default" w:ascii="Times New Roman" w:hAnsi="Times New Roman" w:eastAsia="仿宋_GB2312" w:cs="Times New Roman"/>
          <w:sz w:val="24"/>
          <w:szCs w:val="21"/>
        </w:rPr>
        <w:t xml:space="preserve">                            送检日期</w:t>
      </w:r>
      <w:r>
        <w:rPr>
          <w:rFonts w:hint="default" w:ascii="Times New Roman" w:hAnsi="Times New Roman" w:eastAsia="仿宋_GB2312" w:cs="Times New Roman"/>
          <w:sz w:val="24"/>
          <w:szCs w:val="21"/>
          <w:u w:val="single"/>
        </w:rPr>
        <w:t xml:space="preserve">            </w:t>
      </w:r>
    </w:p>
    <w:sectPr>
      <w:pgSz w:w="16838" w:h="11906" w:orient="landscape"/>
      <w:pgMar w:top="1531" w:right="2041" w:bottom="1531" w:left="2041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lvl w:ilvl="0" w:tentative="0">
      <w:start w:val="1"/>
      <w:numFmt w:val="decimal"/>
      <w:pStyle w:val="2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367A03"/>
    <w:rsid w:val="223B789B"/>
    <w:rsid w:val="41367A03"/>
    <w:rsid w:val="66C2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numPr>
        <w:ilvl w:val="0"/>
        <w:numId w:val="1"/>
      </w:numPr>
      <w:outlineLvl w:val="2"/>
    </w:pPr>
    <w:rPr>
      <w:b/>
      <w:bCs/>
      <w:sz w:val="30"/>
      <w:szCs w:val="32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iPriority w:val="0"/>
    <w:rPr>
      <w:rFonts w:ascii="宋体" w:hAnsi="Courier New" w:eastAsia="宋体"/>
      <w:kern w:val="0"/>
      <w:sz w:val="20"/>
      <w:szCs w:val="20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2019-05-28T10:59:00Z</dcterms:created>
  <dc:creator>Administrator</dc:creator>
  <cp:lastModifiedBy>Administrator</cp:lastModifiedBy>
  <dcterms:modified xsi:type="dcterms:W3CDTF">2019-05-28T11:00:27Z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