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2" w:firstLine="0" w:firstLine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"/>
        </w:rPr>
        <w:t>3</w:t>
      </w: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广东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/>
        </w:rPr>
        <w:t>省2020年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职业病诊断医师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/>
        </w:rPr>
        <w:t>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/>
        </w:rPr>
        <w:t>考生</w:t>
      </w:r>
      <w:r>
        <w:rPr>
          <w:rFonts w:hint="eastAsia" w:eastAsia="方正小标宋简体" w:cs="Times New Roman"/>
          <w:b w:val="0"/>
          <w:bCs w:val="0"/>
          <w:sz w:val="44"/>
          <w:szCs w:val="44"/>
          <w:lang w:val="en-US" w:eastAsia="zh-CN"/>
        </w:rPr>
        <w:t>新冠肺炎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疫情防控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/>
        </w:rPr>
        <w:t>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保障广大考生和考务工作人员生命安全和身体健康，确保广东省2020年职业病诊断医师考试工作安全进行，根据广东省疫情防控常态化政策要求，请所有考生知悉、理解、配合、支持我省职业病诊断医师考试防疫的措施和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一、扫“粤（穗）康码”等健康码并确认健康状况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（穗）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康码”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等健康码查验确认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为“绿码”，健康状况正常无发热等不适症状，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CN" w:eastAsia="zh-CN"/>
        </w:rPr>
        <w:t>且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现场测量体温正常（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en-US"/>
        </w:rPr>
        <w:t>37.3℃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以下）的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CN" w:eastAsia="zh-CN"/>
        </w:rPr>
        <w:t>，满足现行国家和省疫情防控工作要求的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考生可正常参加笔试。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二、有以下情形之一的考生不得参加笔试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Style w:val="5"/>
          <w:rFonts w:hint="default" w:ascii="Times New Roman" w:hAnsi="Times New Roman" w:eastAsia="仿宋_GB2312" w:cs="Times New Roman"/>
          <w:b/>
          <w:bCs/>
          <w:sz w:val="32"/>
          <w:szCs w:val="32"/>
          <w:rtl w:val="0"/>
          <w:lang w:val="zh-TW" w:eastAsia="zh-TW"/>
        </w:rPr>
        <w:t>一是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sz w:val="32"/>
          <w:szCs w:val="32"/>
          <w:rtl w:val="0"/>
          <w:lang w:val="en-US"/>
        </w:rPr>
        <w:t>“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sz w:val="32"/>
          <w:szCs w:val="32"/>
          <w:rtl w:val="0"/>
          <w:lang w:val="zh-TW" w:eastAsia="zh-TW"/>
        </w:rPr>
        <w:t>四类人员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sz w:val="32"/>
          <w:szCs w:val="32"/>
          <w:rtl w:val="0"/>
          <w:lang w:val="en-US"/>
        </w:rPr>
        <w:t>”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（即确诊病例、疑似病例、无症状感染者，发热患者）以及隔离期未满的密切接触者或密接的密接者；</w:t>
      </w:r>
      <w:r>
        <w:rPr>
          <w:rStyle w:val="5"/>
          <w:rFonts w:hint="default" w:ascii="Times New Roman" w:hAnsi="Times New Roman" w:eastAsia="仿宋_GB2312" w:cs="Times New Roman"/>
          <w:b/>
          <w:bCs/>
          <w:sz w:val="32"/>
          <w:szCs w:val="32"/>
          <w:rtl w:val="0"/>
          <w:lang w:val="zh-TW" w:eastAsia="zh-TW"/>
        </w:rPr>
        <w:t>二是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en-US"/>
        </w:rPr>
        <w:t>“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粤康码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en-US"/>
        </w:rPr>
        <w:t>”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显示为红码或考前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en-US"/>
        </w:rPr>
        <w:t>14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天有国内中高风险地区旅居史，且不能提供考前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en-US"/>
        </w:rPr>
        <w:t>7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天内新冠肺炎病毒核酸检测阴性证明者；三是未能配合属地完成隔离观察、健康管理或核酸检测等防疫措施的国（境）外或国内中高风险地区旅居史的考生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CN"/>
        </w:rPr>
        <w:t>；四是不遵守和落实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CN" w:eastAsia="zh-CN"/>
        </w:rPr>
        <w:t>现行国家、省疫情防控工作政策要求的考生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三、考生考前准备事项</w:t>
      </w:r>
    </w:p>
    <w:p>
      <w:pPr>
        <w:pStyle w:val="6"/>
        <w:framePr w:wrap="auto" w:vAnchor="margin" w:hAnchor="text" w:yAlign="inline"/>
        <w:spacing w:line="560" w:lineRule="exact"/>
        <w:ind w:firstLine="632"/>
        <w:rPr>
          <w:rStyle w:val="5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（一）确认健康码的状态。全部考生应在开考前，</w:t>
      </w:r>
      <w:r>
        <w:rPr>
          <w:rStyle w:val="5"/>
          <w:rFonts w:hint="default" w:ascii="Times New Roman" w:hAnsi="Times New Roman" w:eastAsia="仿宋_GB2312" w:cs="Times New Roman"/>
          <w:color w:val="000000"/>
          <w:sz w:val="32"/>
          <w:szCs w:val="32"/>
          <w:rtl w:val="0"/>
          <w:lang w:val="zh-TW" w:eastAsia="zh-TW"/>
        </w:rPr>
        <w:t>确认</w:t>
      </w:r>
      <w:r>
        <w:rPr>
          <w:rStyle w:val="5"/>
          <w:rFonts w:hint="default" w:ascii="Times New Roman" w:hAnsi="Times New Roman" w:eastAsia="仿宋_GB2312" w:cs="Times New Roman"/>
          <w:color w:val="000000"/>
          <w:sz w:val="32"/>
          <w:szCs w:val="32"/>
          <w:rtl w:val="0"/>
          <w:lang w:val="en-US"/>
        </w:rPr>
        <w:t>“</w:t>
      </w:r>
      <w:r>
        <w:rPr>
          <w:rStyle w:val="5"/>
          <w:rFonts w:hint="default" w:ascii="Times New Roman" w:hAnsi="Times New Roman" w:eastAsia="仿宋_GB2312" w:cs="Times New Roman"/>
          <w:color w:val="000000"/>
          <w:sz w:val="32"/>
          <w:szCs w:val="32"/>
          <w:rtl w:val="0"/>
          <w:lang w:val="zh-TW" w:eastAsia="zh-TW"/>
        </w:rPr>
        <w:t>粤康码</w:t>
      </w:r>
      <w:r>
        <w:rPr>
          <w:rStyle w:val="5"/>
          <w:rFonts w:hint="default" w:ascii="Times New Roman" w:hAnsi="Times New Roman" w:eastAsia="仿宋_GB2312" w:cs="Times New Roman"/>
          <w:color w:val="000000"/>
          <w:sz w:val="32"/>
          <w:szCs w:val="32"/>
          <w:rtl w:val="0"/>
          <w:lang w:val="en-US"/>
        </w:rPr>
        <w:t>”</w:t>
      </w:r>
      <w:r>
        <w:rPr>
          <w:rStyle w:val="5"/>
          <w:rFonts w:hint="default" w:ascii="Times New Roman" w:hAnsi="Times New Roman" w:eastAsia="仿宋_GB2312" w:cs="Times New Roman"/>
          <w:color w:val="000000"/>
          <w:sz w:val="32"/>
          <w:szCs w:val="32"/>
          <w:rtl w:val="0"/>
          <w:lang w:val="zh-TW" w:eastAsia="zh-TW"/>
        </w:rPr>
        <w:t>等健康码的状态，务必保证为</w:t>
      </w:r>
      <w:r>
        <w:rPr>
          <w:rStyle w:val="5"/>
          <w:rFonts w:hint="default" w:ascii="Times New Roman" w:hAnsi="Times New Roman" w:eastAsia="仿宋_GB2312" w:cs="Times New Roman"/>
          <w:color w:val="000000"/>
          <w:sz w:val="32"/>
          <w:szCs w:val="32"/>
          <w:rtl w:val="0"/>
          <w:lang w:val="en-US"/>
        </w:rPr>
        <w:t>“</w:t>
      </w:r>
      <w:r>
        <w:rPr>
          <w:rStyle w:val="5"/>
          <w:rFonts w:hint="default" w:ascii="Times New Roman" w:hAnsi="Times New Roman" w:eastAsia="仿宋_GB2312" w:cs="Times New Roman"/>
          <w:color w:val="000000"/>
          <w:sz w:val="32"/>
          <w:szCs w:val="32"/>
          <w:rtl w:val="0"/>
          <w:lang w:val="zh-TW" w:eastAsia="zh-TW"/>
        </w:rPr>
        <w:t>绿码</w:t>
      </w:r>
      <w:r>
        <w:rPr>
          <w:rStyle w:val="5"/>
          <w:rFonts w:hint="default" w:ascii="Times New Roman" w:hAnsi="Times New Roman" w:eastAsia="仿宋_GB2312" w:cs="Times New Roman"/>
          <w:color w:val="000000"/>
          <w:sz w:val="32"/>
          <w:szCs w:val="32"/>
          <w:rtl w:val="0"/>
          <w:lang w:val="en-US"/>
        </w:rPr>
        <w:t>”</w:t>
      </w:r>
      <w:r>
        <w:rPr>
          <w:rStyle w:val="5"/>
          <w:rFonts w:hint="default" w:ascii="Times New Roman" w:hAnsi="Times New Roman" w:eastAsia="仿宋_GB2312" w:cs="Times New Roman"/>
          <w:color w:val="000000"/>
          <w:sz w:val="32"/>
          <w:szCs w:val="32"/>
          <w:rtl w:val="0"/>
          <w:lang w:val="zh-TW" w:eastAsia="zh-TW"/>
        </w:rPr>
        <w:t>，并于考试前完成</w:t>
      </w:r>
      <w:r>
        <w:rPr>
          <w:rStyle w:val="5"/>
          <w:rFonts w:hint="default" w:ascii="Times New Roman" w:hAnsi="Times New Roman" w:eastAsia="仿宋_GB2312" w:cs="Times New Roman"/>
          <w:color w:val="000000"/>
          <w:sz w:val="32"/>
          <w:szCs w:val="32"/>
          <w:rtl w:val="0"/>
          <w:lang w:val="en-US"/>
        </w:rPr>
        <w:t>14</w:t>
      </w:r>
      <w:r>
        <w:rPr>
          <w:rStyle w:val="5"/>
          <w:rFonts w:hint="default" w:ascii="Times New Roman" w:hAnsi="Times New Roman" w:eastAsia="仿宋_GB2312" w:cs="Times New Roman"/>
          <w:color w:val="000000"/>
          <w:sz w:val="32"/>
          <w:szCs w:val="32"/>
          <w:rtl w:val="0"/>
          <w:lang w:val="zh-TW" w:eastAsia="zh-TW"/>
        </w:rPr>
        <w:t>天（截至考前一天）健康状况申报。</w:t>
      </w:r>
      <w:r>
        <w:rPr>
          <w:rStyle w:val="5"/>
          <w:rFonts w:hint="default" w:ascii="Times New Roman" w:hAnsi="Times New Roman" w:eastAsia="仿宋_GB2312" w:cs="Times New Roman"/>
          <w:color w:val="000000"/>
          <w:sz w:val="32"/>
          <w:szCs w:val="32"/>
          <w:rtl w:val="0"/>
          <w:lang w:val="en-US"/>
        </w:rPr>
        <w:t xml:space="preserve"> 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en-US"/>
        </w:rPr>
        <w:t xml:space="preserve"> </w:t>
      </w:r>
    </w:p>
    <w:p>
      <w:pPr>
        <w:pStyle w:val="6"/>
        <w:framePr w:wrap="auto" w:vAnchor="margin" w:hAnchor="text" w:yAlign="inline"/>
        <w:spacing w:line="560" w:lineRule="exact"/>
        <w:ind w:firstLine="632"/>
        <w:rPr>
          <w:rStyle w:val="5"/>
          <w:rFonts w:hint="default" w:ascii="Times New Roman" w:hAnsi="Times New Roman" w:eastAsia="仿宋_GB2312" w:cs="Times New Roman"/>
          <w:sz w:val="32"/>
          <w:szCs w:val="32"/>
          <w:lang w:val="zh-TW" w:eastAsia="zh-TW"/>
        </w:rPr>
      </w:pP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（二）考前请做好个人防护，自备个人防疫物资（如一次性医用外科口罩</w:t>
      </w:r>
      <w:r>
        <w:rPr>
          <w:rStyle w:val="5"/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rtl w:val="0"/>
          <w:lang w:val="zh-TW" w:eastAsia="zh-TW"/>
        </w:rPr>
        <w:t>、手套、消毒湿巾、免洗手消毒液等），戴口罩、保持适当的社交距离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。提前做好自我测温及观察健康状况，如出现咳嗽、腹泻等不适时，应及时就医，并在健康码上申报健康状况。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（三）考生应在开考前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en-US"/>
        </w:rPr>
        <w:t>60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分钟到达考点，并在考点门口测温、扫健康码、准备好身份证、准考证等相关证明材料，按照现场工作人员的指引，有序进场。逾期到场以致耽误考试时间者，责任自负。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0"/>
        <w:rPr>
          <w:rFonts w:hint="default" w:ascii="黑体" w:hAnsi="黑体" w:eastAsia="黑体" w:cs="黑体"/>
          <w:b w:val="0"/>
          <w:bCs w:val="0"/>
          <w:sz w:val="32"/>
          <w:szCs w:val="32"/>
          <w:lang w:val="zh-TW" w:eastAsia="zh-TW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rtl w:val="0"/>
          <w:lang w:val="zh-TW" w:eastAsia="zh-TW"/>
        </w:rPr>
        <w:t>四、考生考试期间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rtl w:val="0"/>
          <w:lang w:val="zh-TW" w:eastAsia="zh-CN"/>
        </w:rPr>
        <w:t>相关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rtl w:val="0"/>
          <w:lang w:val="zh-TW" w:eastAsia="zh-TW"/>
        </w:rPr>
        <w:t>义务</w:t>
      </w:r>
    </w:p>
    <w:p>
      <w:pPr>
        <w:pStyle w:val="6"/>
        <w:framePr w:wrap="auto" w:vAnchor="margin" w:hAnchor="text" w:yAlign="inline"/>
        <w:spacing w:line="560" w:lineRule="exact"/>
        <w:ind w:firstLine="632"/>
        <w:outlineLvl w:val="1"/>
        <w:rPr>
          <w:rStyle w:val="5"/>
          <w:rFonts w:hint="eastAsia" w:ascii="楷体_GB2312" w:hAnsi="楷体_GB2312" w:eastAsia="楷体_GB2312" w:cs="楷体_GB2312"/>
          <w:sz w:val="32"/>
          <w:szCs w:val="32"/>
          <w:lang w:val="zh-TW" w:eastAsia="zh-TW"/>
        </w:rPr>
      </w:pPr>
      <w:r>
        <w:rPr>
          <w:rStyle w:val="5"/>
          <w:rFonts w:hint="eastAsia" w:ascii="楷体_GB2312" w:hAnsi="楷体_GB2312" w:eastAsia="楷体_GB2312" w:cs="楷体_GB2312"/>
          <w:sz w:val="32"/>
          <w:szCs w:val="32"/>
          <w:rtl w:val="0"/>
          <w:lang w:val="zh-TW" w:eastAsia="zh-TW"/>
        </w:rPr>
        <w:t>（一）配合和服从防疫管理。</w:t>
      </w:r>
    </w:p>
    <w:p>
      <w:pPr>
        <w:pStyle w:val="6"/>
        <w:framePr w:wrap="auto" w:vAnchor="margin" w:hAnchor="text" w:yAlign="inline"/>
        <w:spacing w:line="560" w:lineRule="exact"/>
        <w:ind w:firstLine="632"/>
        <w:rPr>
          <w:rStyle w:val="5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en-US"/>
        </w:rPr>
        <w:t>1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rtl w:val="0"/>
          <w:lang w:val="en-US"/>
        </w:rPr>
        <w:t>.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考生应自觉遵守考场相关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CN"/>
        </w:rPr>
        <w:t>政策、纪律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规定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CN"/>
        </w:rPr>
        <w:t>。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在进入考点、考场以及在考试期间，请配合做好个人防护，全程佩戴一次性医用外科口罩，并与他人保持一米或以上社交距离。</w:t>
      </w:r>
    </w:p>
    <w:p>
      <w:pPr>
        <w:pStyle w:val="6"/>
        <w:framePr w:wrap="auto" w:vAnchor="margin" w:hAnchor="text" w:yAlign="inline"/>
        <w:spacing w:line="560" w:lineRule="exact"/>
        <w:ind w:firstLine="632"/>
        <w:rPr>
          <w:rStyle w:val="5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en-US"/>
        </w:rPr>
        <w:t>2</w:t>
      </w:r>
      <w:r>
        <w:rPr>
          <w:rStyle w:val="5"/>
          <w:rFonts w:hint="default" w:ascii="仿宋_GB2312" w:hAnsi="仿宋_GB2312" w:eastAsia="仿宋_GB2312" w:cs="仿宋_GB2312"/>
          <w:sz w:val="32"/>
          <w:szCs w:val="32"/>
          <w:rtl w:val="0"/>
          <w:lang w:val="en-US"/>
        </w:rPr>
        <w:t>.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自觉配合考场工作人员，完成检测流程后请从规定通道进入考点。进考点后在规定区域活动，考后请及时离开，不得停留。</w:t>
      </w:r>
    </w:p>
    <w:p>
      <w:pPr>
        <w:pStyle w:val="6"/>
        <w:framePr w:wrap="auto" w:vAnchor="margin" w:hAnchor="text" w:yAlign="inline"/>
        <w:spacing w:line="560" w:lineRule="exact"/>
        <w:ind w:firstLine="632"/>
        <w:rPr>
          <w:rStyle w:val="5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en-US"/>
        </w:rPr>
        <w:t>3</w:t>
      </w:r>
      <w:r>
        <w:rPr>
          <w:rStyle w:val="5"/>
          <w:rFonts w:hint="default" w:ascii="仿宋_GB2312" w:hAnsi="仿宋_GB2312" w:eastAsia="仿宋_GB2312" w:cs="仿宋_GB2312"/>
          <w:sz w:val="32"/>
          <w:szCs w:val="32"/>
          <w:rtl w:val="0"/>
          <w:lang w:val="en-US"/>
        </w:rPr>
        <w:t>.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如有出现发热、咳嗽、腹泻、乏力等突发异常状况时，要按规定服从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en-US"/>
        </w:rPr>
        <w:t>“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不得参加考试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en-US"/>
        </w:rPr>
        <w:t>”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、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en-US"/>
        </w:rPr>
        <w:t>“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安排到隔离考场考试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en-US"/>
        </w:rPr>
        <w:t>”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或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en-US"/>
        </w:rPr>
        <w:t>“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就诊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en-US"/>
        </w:rPr>
        <w:t>”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等相关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CN"/>
        </w:rPr>
        <w:t>应急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处置。</w:t>
      </w:r>
    </w:p>
    <w:p>
      <w:pPr>
        <w:pStyle w:val="6"/>
        <w:framePr w:wrap="auto" w:vAnchor="margin" w:hAnchor="text" w:yAlign="inline"/>
        <w:shd w:val="clear" w:color="auto" w:fill="auto"/>
        <w:spacing w:line="560" w:lineRule="exact"/>
        <w:ind w:firstLine="632"/>
        <w:outlineLvl w:val="1"/>
        <w:rPr>
          <w:rStyle w:val="5"/>
          <w:rFonts w:hint="default" w:ascii="楷体_GB2312" w:hAnsi="楷体_GB2312" w:eastAsia="楷体_GB2312" w:cs="楷体_GB2312"/>
          <w:sz w:val="32"/>
          <w:szCs w:val="32"/>
          <w:rtl w:val="0"/>
          <w:lang w:val="zh-TW" w:eastAsia="zh-TW"/>
        </w:rPr>
      </w:pPr>
      <w:r>
        <w:rPr>
          <w:rStyle w:val="5"/>
          <w:rFonts w:hint="default" w:ascii="楷体_GB2312" w:hAnsi="楷体_GB2312" w:eastAsia="楷体_GB2312" w:cs="楷体_GB2312"/>
          <w:sz w:val="32"/>
          <w:szCs w:val="32"/>
          <w:rtl w:val="0"/>
          <w:lang w:val="zh-TW" w:eastAsia="zh-TW"/>
        </w:rPr>
        <w:t>（二）关注身体状况。</w:t>
      </w:r>
    </w:p>
    <w:p>
      <w:pPr>
        <w:pStyle w:val="6"/>
        <w:framePr w:wrap="auto" w:vAnchor="margin" w:hAnchor="text" w:yAlign="inline"/>
        <w:spacing w:line="560" w:lineRule="exact"/>
        <w:ind w:firstLine="632"/>
        <w:rPr>
          <w:rStyle w:val="5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考试期间考生出现发热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en-US"/>
        </w:rPr>
        <w:t>(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体温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en-US"/>
        </w:rPr>
        <w:t>≥37.3℃)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、咳嗽等异常症状的，应及时报告并自觉服从考试现场工作人员管理。经卫生专业人员会同考点研判认为具备继续参加考试条件的，安排在备用隔离考场继续考试。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0"/>
        <w:rPr>
          <w:rFonts w:hint="default" w:ascii="黑体" w:hAnsi="黑体" w:eastAsia="黑体" w:cs="黑体"/>
          <w:b w:val="0"/>
          <w:bCs w:val="0"/>
          <w:sz w:val="32"/>
          <w:szCs w:val="32"/>
          <w:lang w:val="zh-TW" w:eastAsia="zh-TW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rtl w:val="0"/>
          <w:lang w:val="zh-TW" w:eastAsia="zh-TW"/>
        </w:rPr>
        <w:t>五、有关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rtl w:val="0"/>
          <w:lang w:val="zh-TW" w:eastAsia="zh-CN"/>
        </w:rPr>
        <w:t>疫情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rtl w:val="0"/>
          <w:lang w:val="zh-TW" w:eastAsia="zh-TW"/>
        </w:rPr>
        <w:t>防控要求</w:t>
      </w:r>
    </w:p>
    <w:p>
      <w:pPr>
        <w:pStyle w:val="6"/>
        <w:framePr w:wrap="auto" w:vAnchor="margin" w:hAnchor="text" w:yAlign="inline"/>
        <w:spacing w:line="560" w:lineRule="exact"/>
        <w:ind w:firstLine="632"/>
        <w:rPr>
          <w:rStyle w:val="5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（一）考生在打印准考证前应认真阅读考试相关规定和纪律要求、防疫要求，并签署《广东省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en-US"/>
        </w:rPr>
        <w:t>2020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年职业病诊断医师考试新冠肺炎疫情防控承诺书》，承诺已知悉告知的所有事项、证明义务和防疫要求，本人提交和现场出示的所有防疫材料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en-US"/>
        </w:rPr>
        <w:t>(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信息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en-US"/>
        </w:rPr>
        <w:t>)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均真实、有效，积极配合和服从考试防疫相关检查监测，无隐瞒或谎报旅居史、接触史、健康状况等疫情防控信息。考生打印准考证即视为认同并签署承诺书。如违反相关规定，自愿承担相关责任、接受相应处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Style w:val="5"/>
          <w:rFonts w:hint="eastAsia" w:ascii="Times New Roman" w:hAnsi="Times New Roman" w:eastAsia="仿宋_GB2312" w:cs="Times New Roman"/>
          <w:sz w:val="32"/>
          <w:szCs w:val="32"/>
          <w:rtl w:val="0"/>
          <w:lang w:val="en-US" w:eastAsia="zh-CN"/>
        </w:rPr>
        <w:t>（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二</w:t>
      </w:r>
      <w:r>
        <w:rPr>
          <w:rStyle w:val="5"/>
          <w:rFonts w:hint="eastAsia" w:ascii="Times New Roman" w:hAnsi="Times New Roman" w:eastAsia="仿宋_GB2312" w:cs="Times New Roman"/>
          <w:sz w:val="32"/>
          <w:szCs w:val="32"/>
          <w:rtl w:val="0"/>
          <w:lang w:val="en-US" w:eastAsia="zh-CN"/>
        </w:rPr>
        <w:t>）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考生不配合考试防疫工作、不如实报告健康状况，隐瞒或谎报旅居史、接触史、健康状况等疫情防控信息，提供虚假防疫证明材料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en-US"/>
        </w:rPr>
        <w:t>(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信息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en-US"/>
        </w:rPr>
        <w:t>)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TW" w:eastAsia="zh-TW"/>
        </w:rPr>
        <w:t>的，取消考试资格。造成不良后果的，依法追究其法律责任。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080000" w:fill="FFFFFF"/>
          <w:lang w:val="en-US" w:eastAsia="zh-CN"/>
        </w:rPr>
        <w:sectPr>
          <w:pgSz w:w="11906" w:h="16838"/>
          <w:pgMar w:top="2041" w:right="1531" w:bottom="2041" w:left="1531" w:header="851" w:footer="1332" w:gutter="0"/>
          <w:pgNumType w:fmt="numberInDash"/>
          <w:cols w:space="720" w:num="1"/>
          <w:rtlGutter w:val="0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080000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080000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080000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080000" w:fill="FFFFFF"/>
          <w:lang w:val="en-US" w:eastAsia="zh-CN"/>
        </w:rPr>
        <w:t>广东省2020年职业病诊断医师考试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080000" w:fill="FFFFFF"/>
          <w:lang w:val="en-US" w:eastAsia="zh-CN"/>
        </w:rPr>
      </w:pPr>
      <w:r>
        <w:rPr>
          <w:rFonts w:hint="eastAsia" w:eastAsia="方正小标宋简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080000" w:fill="FFFFFF"/>
          <w:lang w:val="en-US" w:eastAsia="zh-CN"/>
        </w:rPr>
        <w:t>新冠肺炎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080000" w:fill="FFFFFF"/>
          <w:lang w:val="en-US" w:eastAsia="zh-CN"/>
        </w:rPr>
        <w:t>疫情防控承诺书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080000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080000" w:fill="FFFFFF"/>
          <w:lang w:val="en-US" w:eastAsia="zh-CN"/>
        </w:rPr>
        <w:t>本人已认真阅读《广东省2020年职业病诊断医师考试考生新冠肺炎疫情防控须知》，知悉告知的所有事项和防疫要求。在此郑重承诺：</w:t>
      </w:r>
      <w:r>
        <w:rPr>
          <w:rStyle w:val="5"/>
          <w:rFonts w:hint="default" w:ascii="Times New Roman" w:hAnsi="Times New Roman" w:eastAsia="仿宋_GB2312" w:cs="Times New Roman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rtl w:val="0"/>
          <w:lang w:val="zh-TW" w:eastAsia="zh-TW"/>
        </w:rPr>
        <w:t>本人</w:t>
      </w:r>
      <w:r>
        <w:rPr>
          <w:rStyle w:val="5"/>
          <w:rFonts w:hint="default" w:ascii="Times New Roman" w:hAnsi="Times New Roman" w:eastAsia="仿宋_GB2312" w:cs="Times New Roman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rtl w:val="0"/>
          <w:lang w:val="zh-TW" w:eastAsia="zh-CN"/>
        </w:rPr>
        <w:t>自觉遵守和落实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rtl w:val="0"/>
          <w:lang w:val="zh-CN" w:eastAsia="zh-CN"/>
        </w:rPr>
        <w:t>现行国家、省疫情防控工作政策要求，所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080000" w:fill="FFFFFF"/>
          <w:lang w:val="en-US" w:eastAsia="zh-CN"/>
        </w:rPr>
        <w:t>提交和现场出示的所有防疫材料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080000" w:fill="FFFFFF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080000" w:fill="FFFFFF"/>
          <w:lang w:val="en-US" w:eastAsia="zh-CN"/>
        </w:rPr>
        <w:t>信息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080000" w:fill="FFFFFF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080000" w:fill="FFFFFF"/>
          <w:lang w:val="en-US" w:eastAsia="zh-CN"/>
        </w:rPr>
        <w:t>均真实、有效，积极配合和服从考试防疫相关检查监测，无隐瞒或谎报旅居史、接触史、健康状况等疫情防控信息。如违反相关规定，自愿承担相关责任，接受相应处理。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080000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080000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3840" w:firstLineChars="1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080000" w:fill="FFFFFF"/>
          <w:lang w:val="en-US" w:eastAsia="zh-CN"/>
        </w:rPr>
        <w:t>承诺人（签名）：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3840" w:firstLineChars="1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080000" w:fill="FFFFFF"/>
          <w:lang w:val="en-US" w:eastAsia="zh-CN"/>
        </w:rPr>
        <w:t>承诺时间：</w:t>
      </w:r>
    </w:p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B2C4C"/>
    <w:rsid w:val="3B4B2C4C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keepNext w:val="0"/>
      <w:keepLines w:val="0"/>
      <w:widowControl w:val="0"/>
      <w:suppressLineNumbers w:val="0"/>
      <w:spacing w:after="120" w:afterAutospacing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character" w:customStyle="1" w:styleId="5">
    <w:name w:val="无"/>
    <w:qFormat/>
    <w:uiPriority w:val="0"/>
    <w:rPr>
      <w:rFonts w:ascii="Times New Roman" w:hAnsi="Times New Roman" w:eastAsia="Arial Unicode MS" w:cs="Times New Roman"/>
    </w:rPr>
  </w:style>
  <w:style w:type="paragraph" w:customStyle="1" w:styleId="6">
    <w:name w:val="正文 A"/>
    <w:next w:val="7"/>
    <w:qFormat/>
    <w:uiPriority w:val="0"/>
    <w:pPr>
      <w:keepNext w:val="0"/>
      <w:keepLines w:val="0"/>
      <w:pageBreakBefore w:val="0"/>
      <w:framePr w:wrap="around" w:vAnchor="margin" w:hAnchor="text" w:yAlign="top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32"/>
      <w:szCs w:val="32"/>
      <w:u w:val="none" w:color="000000"/>
      <w:shd w:val="clear" w:color="auto" w:fill="auto"/>
      <w:vertAlign w:val="baseline"/>
      <w:lang w:val="en-US"/>
    </w:rPr>
  </w:style>
  <w:style w:type="paragraph" w:customStyle="1" w:styleId="7">
    <w:name w:val="正文文本1"/>
    <w:qFormat/>
    <w:uiPriority w:val="0"/>
    <w:pPr>
      <w:keepNext w:val="0"/>
      <w:keepLines w:val="0"/>
      <w:pageBreakBefore w:val="0"/>
      <w:framePr w:wrap="around" w:vAnchor="margin" w:hAnchor="text" w:yAlign="top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120" w:afterAutospacing="0" w:line="240" w:lineRule="auto"/>
      <w:ind w:left="0" w:right="0" w:firstLine="0"/>
      <w:jc w:val="both"/>
      <w:outlineLvl w:val="9"/>
    </w:pPr>
    <w:rPr>
      <w:rFonts w:ascii="Calibri" w:hAnsi="Calibri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2020-10-21T00:51:00Z</dcterms:created>
  <dc:creator>eva</dc:creator>
  <cp:lastModifiedBy>eva</cp:lastModifiedBy>
  <dcterms:modified xsi:type="dcterms:W3CDTF">2020-10-21T00:52:17Z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