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保洁人员院感防控知识考核试卷(20题)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一、</w:t>
      </w:r>
      <w:r>
        <w:rPr>
          <w:rFonts w:hint="eastAsia" w:ascii="黑体" w:hAnsi="黑体" w:eastAsia="黑体" w:cs="黑体"/>
          <w:sz w:val="28"/>
          <w:szCs w:val="28"/>
        </w:rPr>
        <w:t>判断题（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10</w:t>
      </w:r>
      <w:r>
        <w:rPr>
          <w:rFonts w:hint="eastAsia" w:ascii="黑体" w:hAnsi="黑体" w:eastAsia="黑体" w:cs="黑体"/>
          <w:sz w:val="28"/>
          <w:szCs w:val="28"/>
        </w:rPr>
        <w:t>题）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新冠病毒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存在人群普遍易感的特性</w:t>
      </w:r>
      <w:r>
        <w:rPr>
          <w:rFonts w:hint="eastAsia" w:ascii="仿宋_GB2312" w:hAnsi="仿宋_GB2312" w:eastAsia="仿宋_GB2312" w:cs="仿宋_GB2312"/>
          <w:sz w:val="28"/>
          <w:szCs w:val="28"/>
        </w:rPr>
        <w:t>（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</w:rPr>
        <w:t>2.每日清洁病区时，应先清洁感染患者病房，再清洁普通患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者病房。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>多重耐药菌感染或传染病患者的病员服、床单、被套等使用双层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黑</w:t>
      </w:r>
      <w:r>
        <w:rPr>
          <w:rFonts w:hint="eastAsia" w:ascii="仿宋_GB2312" w:hAnsi="仿宋_GB2312" w:eastAsia="仿宋_GB2312" w:cs="仿宋_GB2312"/>
          <w:sz w:val="28"/>
          <w:szCs w:val="28"/>
        </w:rPr>
        <w:t>色垃圾袋盛装，做好标识后送洗衣房单独清洗。（）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28"/>
          <w:szCs w:val="28"/>
        </w:rPr>
        <w:t>保洁工具做到分区放置、使用，洁具放置点应标识清晰、醒目；保持保洁工具的清洁与干燥，使用过的或污染的保洁工具未经有效复用处理，不得用于下一个患者区域或诊疗环境。（）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28"/>
          <w:szCs w:val="28"/>
        </w:rPr>
        <w:t>执行清洁消毒的工作人员应按要求做好个人防护，防止职业暴露的发生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传染病</w:t>
      </w:r>
      <w:r>
        <w:rPr>
          <w:rFonts w:hint="eastAsia" w:ascii="仿宋_GB2312" w:hAnsi="仿宋_GB2312" w:eastAsia="仿宋_GB2312" w:cs="仿宋_GB2312"/>
          <w:sz w:val="28"/>
          <w:szCs w:val="28"/>
        </w:rPr>
        <w:t>患者产生的生活垃圾与医疗废物均作为医疗废物处理，并使用双层包装袋盛装，采用鹅颈结式封口，分层封扎。（）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疑似新冠肺炎感染患者房间</w:t>
      </w:r>
      <w:r>
        <w:rPr>
          <w:rFonts w:hint="eastAsia" w:ascii="仿宋_GB2312" w:hAnsi="仿宋_GB2312" w:eastAsia="仿宋_GB2312" w:cs="仿宋_GB2312"/>
          <w:sz w:val="28"/>
          <w:szCs w:val="28"/>
        </w:rPr>
        <w:t>使用后的地巾可使用含有效氯500mg/L的消毒液中浸泡30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分钟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，清水冲洗，干燥备用；多个房间可共用1个地巾。 （）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sz w:val="28"/>
          <w:szCs w:val="28"/>
        </w:rPr>
        <w:t>患者一旦出院或转科，应有序实施以“床单元” 为单位的终末清洁与消毒工作，严格执行“一床一巾”，防止发生病原微生物交叉污染。（）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sz w:val="28"/>
          <w:szCs w:val="28"/>
        </w:rPr>
        <w:t>保洁工具做到分区放置、使用，洁具放置点应标识清晰、醒目；使用过的或污染的保洁工具未经有效复用处理，不得用于下一个患者区域或诊疗环境。（）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10.全程接种新冠疫苗后可获得较强的免疫力，进入病房工作可不佩戴口罩。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二、单选题（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10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题）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、对于收治新冠疑似及确诊患者的病房的地面及物体表面，应使用含有效氯（ ）的含氯消毒剂进行清洁消毒。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A.100mg/L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B.500mg/L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C.1000mg/L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ind w:leftChars="1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D.5000mg/L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、关于手卫生的相关知识，哪项是正确的：（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洗手揉搓双手至少10s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eastAsia="zh-CN"/>
        </w:rPr>
        <w:t>工作结束后，无手部无明显污染，可以不用洗手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戴手套可以代替手卫生，摘手套后无需再进行手卫生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接触患者前应进行洗手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、关于医疗机构环境表面清洁与消毒管理，以下做法正确的是(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A.应遵循先清洁再消毒的原则，采取湿式卫生的清洁方式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B.环境表面清洁应遵循由污到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eastAsia="zh-CN"/>
        </w:rPr>
        <w:t>洁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的顺序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C.使用中的新生儿床和暖箱内表面日常清洁消毒必须使用消毒剂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D.使用后的擦拭巾重复浸泡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eastAsia="zh-CN"/>
        </w:rPr>
        <w:t>在已用过的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消毒剂内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环境与物体表面，一般情况下先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，再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；当受到患者的血液、体液等污染时，先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，再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。（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消毒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清洁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清洁与消毒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 xml:space="preserve">去除污染物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清洁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消毒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去除污染物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清洁与消毒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消毒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清洁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去除污染物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清洁与消毒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清洁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消毒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清洁与消毒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 xml:space="preserve">去除污染物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、含氯消毒液使用描述错误的是（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A.含氯消毒剂应现配现用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B.配置含氯消毒液后要立即测试浓度是否达标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C.没用完的含氯消毒液可以留至第二天再使用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D.含氯消毒剂对皮肤有刺激性，使用时应戴手套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 xml:space="preserve">、医疗废物达到包装袋或者利器盒的(  )时，应当有效封口。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 xml:space="preserve">A.1/2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 xml:space="preserve">B.2/3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 xml:space="preserve">C.3/4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 xml:space="preserve">D.3/5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、医疗废物在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eastAsia="zh-CN"/>
        </w:rPr>
        <w:t>医疗废物暂存间存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 xml:space="preserve">放时间不得超过(   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 xml:space="preserve">A.24h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 xml:space="preserve">B.48h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 xml:space="preserve">C.72h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D.96h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、隔离传染病患者或者疑似传染病患者产生的医疗废物，应当使用（  ）包装袋盛装。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 xml:space="preserve">A.黑色垃圾袋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B.黄色医疗废物袋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C.双层黄色医疗废物袋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D.蓝色垃圾袋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、床单、被套、枕套等直接接触患者的床上用品，应一人一更换；患者住院时间超过一周时，应（  ）更换；被污染时应及时更换。更换后的用品应及时清洗与消毒。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A.3天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B.5天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C.每周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D.两周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、在发热门诊工作的保洁人员的个人防护用品不包括（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医用外科口罩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医用防护口罩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C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一次性工作帽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1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D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一次性乳胶手套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bidi="zh-CN"/>
        </w:rPr>
        <w:t xml:space="preserve">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bidi="zh-CN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bidi="zh-CN"/>
        </w:rPr>
        <w:t>参考文件：1、新型冠状病毒肺炎诊疗方案（试行第九版）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left="1400" w:leftChars="0" w:firstLine="0" w:firstLineChars="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bidi="zh-CN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bidi="zh-CN"/>
        </w:rPr>
        <w:t>医疗机构内新型冠状病毒感染预防与控制技术指南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left="1400" w:leftChars="0" w:firstLine="280" w:firstLineChars="1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bidi="zh-CN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bidi="zh-CN"/>
        </w:rPr>
        <w:t>（第三版）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bidi="zh-CN"/>
        </w:rPr>
        <w:sectPr>
          <w:pgSz w:w="11906" w:h="16838"/>
          <w:pgMar w:top="1440" w:right="1800" w:bottom="1440" w:left="1800" w:header="708" w:footer="708" w:gutter="0"/>
          <w:cols w:space="708" w:num="1"/>
          <w:docGrid w:linePitch="360" w:charSpace="0"/>
        </w:sect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bidi="zh-CN"/>
        </w:rPr>
        <w:t xml:space="preserve">          3、医疗机构消毒技术规范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保洁人员院感防控知识考核试卷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一、判断题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28"/>
          <w:szCs w:val="28"/>
        </w:rPr>
        <w:t>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28"/>
          <w:szCs w:val="28"/>
        </w:rPr>
        <w:t>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28"/>
          <w:szCs w:val="28"/>
        </w:rPr>
        <w:t>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sz w:val="28"/>
          <w:szCs w:val="28"/>
        </w:rPr>
        <w:t>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sz w:val="28"/>
          <w:szCs w:val="28"/>
        </w:rPr>
        <w:t>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二、单选题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正确答案：C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正确答案：D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正确答案：A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正确答案：B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正确答案：C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正确答案：C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正确答案：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正确答案：C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正确答案：C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</w:rPr>
        <w:t>正确答案：A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bidi="zh-CN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FFEF44"/>
    <w:multiLevelType w:val="singleLevel"/>
    <w:tmpl w:val="3FFFEF44"/>
    <w:lvl w:ilvl="0" w:tentative="0">
      <w:start w:val="2"/>
      <w:numFmt w:val="decimal"/>
      <w:suff w:val="nothing"/>
      <w:lvlText w:val="%1、"/>
      <w:lvlJc w:val="left"/>
      <w:pPr>
        <w:ind w:left="1400" w:leftChars="0" w:firstLine="0" w:firstLineChars="0"/>
      </w:pPr>
    </w:lvl>
  </w:abstractNum>
  <w:abstractNum w:abstractNumId="1">
    <w:nsid w:val="46D1D471"/>
    <w:multiLevelType w:val="singleLevel"/>
    <w:tmpl w:val="46D1D47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1273BE"/>
    <w:rsid w:val="001F2A68"/>
    <w:rsid w:val="002E0603"/>
    <w:rsid w:val="00323B43"/>
    <w:rsid w:val="003671C6"/>
    <w:rsid w:val="003D37D8"/>
    <w:rsid w:val="00426133"/>
    <w:rsid w:val="004358AB"/>
    <w:rsid w:val="004C4C8A"/>
    <w:rsid w:val="0053505D"/>
    <w:rsid w:val="00542650"/>
    <w:rsid w:val="005D6490"/>
    <w:rsid w:val="00655BA8"/>
    <w:rsid w:val="006C2564"/>
    <w:rsid w:val="006C358D"/>
    <w:rsid w:val="00700EF7"/>
    <w:rsid w:val="007F5365"/>
    <w:rsid w:val="008B7726"/>
    <w:rsid w:val="008D63F0"/>
    <w:rsid w:val="00902CAC"/>
    <w:rsid w:val="009E124D"/>
    <w:rsid w:val="00A7735D"/>
    <w:rsid w:val="00B72FA9"/>
    <w:rsid w:val="00D31D50"/>
    <w:rsid w:val="00D33EC4"/>
    <w:rsid w:val="00D907FB"/>
    <w:rsid w:val="00E67896"/>
    <w:rsid w:val="00E8076E"/>
    <w:rsid w:val="00F97761"/>
    <w:rsid w:val="038740AA"/>
    <w:rsid w:val="081501A5"/>
    <w:rsid w:val="0E7D6DB5"/>
    <w:rsid w:val="1AB16E27"/>
    <w:rsid w:val="1B9D725F"/>
    <w:rsid w:val="31E97BC6"/>
    <w:rsid w:val="35D2671F"/>
    <w:rsid w:val="4A960DEA"/>
    <w:rsid w:val="4D5B636C"/>
    <w:rsid w:val="51D66FE4"/>
    <w:rsid w:val="577B0933"/>
    <w:rsid w:val="7F3C0D41"/>
    <w:rsid w:val="B57DA219"/>
    <w:rsid w:val="EF6BA571"/>
    <w:rsid w:val="FFBEA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rPr>
      <w:rFonts w:ascii="Times New Roman" w:hAnsi="Times New Roman" w:cs="Times New Roman"/>
      <w:sz w:val="24"/>
      <w:szCs w:val="24"/>
    </w:rPr>
  </w:style>
  <w:style w:type="character" w:customStyle="1" w:styleId="8">
    <w:name w:val="正文文本 Char"/>
    <w:basedOn w:val="7"/>
    <w:link w:val="2"/>
    <w:semiHidden/>
    <w:qFormat/>
    <w:uiPriority w:val="99"/>
    <w:rPr>
      <w:rFonts w:ascii="Tahoma" w:hAnsi="Tahoma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11">
    <w:name w:val="页脚 Char"/>
    <w:basedOn w:val="7"/>
    <w:link w:val="3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317</Words>
  <Characters>1810</Characters>
  <Lines>15</Lines>
  <Paragraphs>4</Paragraphs>
  <TotalTime>16</TotalTime>
  <ScaleCrop>false</ScaleCrop>
  <LinksUpToDate>false</LinksUpToDate>
  <CharactersWithSpaces>2123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2008-09-12T09:20:00Z</dcterms:created>
  <dc:creator>Administrator</dc:creator>
  <cp:lastModifiedBy>wjw</cp:lastModifiedBy>
  <cp:lastPrinted>2022-05-19T17:56:00Z</cp:lastPrinted>
  <dcterms:modified xsi:type="dcterms:W3CDTF">2022-05-19T10:12:51Z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