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i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i w:val="0"/>
          <w:caps w:val="0"/>
          <w:color w:val="424242"/>
          <w:spacing w:val="0"/>
          <w:sz w:val="36"/>
          <w:szCs w:val="36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i w:val="0"/>
          <w:caps w:val="0"/>
          <w:color w:val="424242"/>
          <w:spacing w:val="0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424242"/>
          <w:spacing w:val="0"/>
          <w:sz w:val="44"/>
          <w:szCs w:val="44"/>
          <w:shd w:val="clear" w:color="auto" w:fill="FFFFFF"/>
        </w:rPr>
        <w:t>第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424242"/>
          <w:spacing w:val="0"/>
          <w:sz w:val="44"/>
          <w:szCs w:val="44"/>
          <w:shd w:val="clear" w:color="auto" w:fill="FFFFFF"/>
          <w:lang w:eastAsia="zh-CN"/>
        </w:rPr>
        <w:t>二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424242"/>
          <w:spacing w:val="0"/>
          <w:sz w:val="44"/>
          <w:szCs w:val="44"/>
          <w:shd w:val="clear" w:color="auto" w:fill="FFFFFF"/>
        </w:rPr>
        <w:t>批广东省医养结合示范机构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424242"/>
          <w:spacing w:val="0"/>
          <w:sz w:val="44"/>
          <w:szCs w:val="44"/>
          <w:shd w:val="clear" w:color="auto" w:fill="FFFFFF"/>
          <w:lang w:eastAsia="zh-CN"/>
        </w:rPr>
        <w:t>名单</w:t>
      </w:r>
      <w:bookmarkEnd w:id="0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广州市增城区颐养院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广州南国颐景老年公寓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深圳市大鹏新区南澳人民医院七娘山护理院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424242"/>
          <w:spacing w:val="-2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深业颐居养老运营（深圳）有限公司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珠海斗门容永道长者护理院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佛山健翔护理医院有限公司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东莞市洪梅医院护理院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0"/>
          <w:sz w:val="32"/>
          <w:szCs w:val="32"/>
          <w:lang w:val="en-US" w:eastAsia="zh-CN" w:bidi="ar-SA"/>
        </w:rPr>
        <w:t>中山市火炬开发区海滨社区卫生服务中心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江门市社会福利院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阳江市阳东区江华颐养院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sectPr>
          <w:pgSz w:w="11906" w:h="16838"/>
          <w:pgMar w:top="2041" w:right="1531" w:bottom="2041" w:left="1531" w:header="851" w:footer="1332" w:gutter="0"/>
          <w:pgNumType w:fmt="numberInDash"/>
          <w:cols w:space="720" w:num="1"/>
          <w:rtlGutter w:val="0"/>
          <w:docGrid w:type="linesAndChars" w:linePitch="579" w:charSpace="-84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30AA5"/>
    <w:rsid w:val="4443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jc w:val="left"/>
      <w:outlineLvl w:val="2"/>
    </w:pPr>
    <w:rPr>
      <w:rFonts w:ascii="Calibri" w:hAnsi="Calibri" w:eastAsia="仿宋_GB2312" w:cs="Times New Roman"/>
      <w:b/>
      <w:sz w:val="32"/>
      <w:szCs w:val="24"/>
      <w:lang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sz w:val="28"/>
      <w:szCs w:val="20"/>
    </w:rPr>
  </w:style>
  <w:style w:type="paragraph" w:styleId="3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0" w:lineRule="atLeast"/>
      <w:ind w:left="0" w:right="0"/>
      <w:jc w:val="center"/>
    </w:pPr>
    <w:rPr>
      <w:rFonts w:ascii="Arial" w:hAnsi="Arial" w:eastAsia="黑体" w:cs="Arial"/>
      <w:kern w:val="2"/>
      <w:sz w:val="52"/>
      <w:szCs w:val="52"/>
      <w:lang w:val="en-US" w:eastAsia="zh-CN" w:bidi="ar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2023-01-03T01:49:00Z</dcterms:created>
  <dc:creator>user</dc:creator>
  <cp:lastModifiedBy>user</cp:lastModifiedBy>
  <dcterms:modified xsi:type="dcterms:W3CDTF">2023-01-03T01:50:20Z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