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广东省2023年度争做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职业健康达人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i w:val="0"/>
          <w:caps w:val="0"/>
          <w:color w:val="000000"/>
          <w:spacing w:val="0"/>
          <w:w w:val="100"/>
          <w:sz w:val="44"/>
          <w:szCs w:val="44"/>
          <w:lang w:val="en-US" w:eastAsia="zh-CN"/>
        </w:rPr>
        <w:t>优秀组织单位名单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广州市卫生健康委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广州市总工会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珠海市卫生健康局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佛山市卫生健康局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佛山市总工会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东莞市卫生健康局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东莞市总工会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中山市总工会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茂名市卫生健康局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肇庆市总工会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/>
          <w:spacing w:val="0"/>
          <w:w w:val="100"/>
          <w:sz w:val="32"/>
          <w:szCs w:val="32"/>
          <w:lang w:val="en-US" w:eastAsia="zh-CN"/>
        </w:rPr>
        <w:t>广东省职业病防治院</w:t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2BE13E80"/>
    <w:rsid w:val="2BE13E80"/>
    <w:rsid w:val="7BE6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snapToGrid w:val="0"/>
      <w:kern w:val="0"/>
      <w:sz w:val="32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snapToGrid w:val="0"/>
      <w:kern w:val="2"/>
      <w:sz w:val="21"/>
      <w:szCs w:val="24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widowControl w:val="0"/>
      <w:spacing w:before="240" w:after="60"/>
      <w:jc w:val="center"/>
      <w:outlineLvl w:val="0"/>
    </w:pPr>
    <w:rPr>
      <w:rFonts w:ascii="Cambria" w:hAnsi="Cambria" w:eastAsia="仿宋_GB2312" w:cs="Times New Roman"/>
      <w:b/>
      <w:bCs/>
      <w:snapToGrid w:val="0"/>
      <w:kern w:val="0"/>
      <w:sz w:val="32"/>
      <w:szCs w:val="32"/>
      <w:lang w:val="en-US" w:eastAsia="zh-CN" w:bidi="ar-SA"/>
    </w:rPr>
  </w:style>
  <w:style w:type="character" w:customStyle="1" w:styleId="6">
    <w:name w:val="font31"/>
    <w:basedOn w:val="5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7">
    <w:name w:val="font22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2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51"/>
    <w:basedOn w:val="5"/>
    <w:autoRedefine/>
    <w:qFormat/>
    <w:uiPriority w:val="0"/>
    <w:rPr>
      <w:rFonts w:ascii="仿宋_GB2312" w:hAnsi="Times New Roman" w:eastAsia="仿宋_GB2312" w:cs="仿宋_GB2312"/>
      <w:color w:val="000000"/>
      <w:sz w:val="28"/>
      <w:szCs w:val="28"/>
      <w:u w:val="none"/>
    </w:rPr>
  </w:style>
  <w:style w:type="character" w:customStyle="1" w:styleId="10">
    <w:name w:val="font51"/>
    <w:basedOn w:val="5"/>
    <w:autoRedefine/>
    <w:qFormat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</w:rPr>
  </w:style>
  <w:style w:type="character" w:customStyle="1" w:styleId="11">
    <w:name w:val="font01"/>
    <w:basedOn w:val="5"/>
    <w:autoRedefine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12">
    <w:name w:val="font9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2024-01-08T08:06:00Z</dcterms:created>
  <dc:creator>Y-ING</dc:creator>
  <cp:lastModifiedBy>Y-ING</cp:lastModifiedBy>
  <dcterms:modified xsi:type="dcterms:W3CDTF">2024-01-08T08:15:39Z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657E027A79334BCFA063094A032AD34E_13</vt:lpwstr>
  </property>
</Properties>
</file>