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val="en-US" w:eastAsia="zh-CN"/>
        </w:rPr>
        <w:t>2</w:t>
      </w:r>
    </w:p>
    <w:p>
      <w:pPr>
        <w:spacing w:line="460" w:lineRule="exact"/>
        <w:rPr>
          <w:rFonts w:hint="default" w:ascii="Times New Roman" w:hAnsi="Times New Roman" w:eastAsia="黑体" w:cs="Times New Roman"/>
          <w:sz w:val="18"/>
          <w:szCs w:val="18"/>
        </w:rPr>
      </w:pPr>
    </w:p>
    <w:p>
      <w:pPr>
        <w:spacing w:line="7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抽取专家名单确认书</w:t>
      </w:r>
      <w:bookmarkStart w:id="0" w:name="_GoBack"/>
      <w:bookmarkEnd w:id="0"/>
    </w:p>
    <w:p>
      <w:pPr>
        <w:spacing w:line="460" w:lineRule="exact"/>
        <w:jc w:val="center"/>
        <w:rPr>
          <w:rFonts w:hint="default" w:ascii="Times New Roman" w:hAnsi="Times New Roman" w:eastAsia="方正小标宋简体" w:cs="Times New Roman"/>
          <w:sz w:val="36"/>
          <w:szCs w:val="36"/>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0" w:leftChars="0" w:right="0" w:firstLine="640" w:firstLineChars="200"/>
        <w:jc w:val="both"/>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i w:val="0"/>
          <w:caps w:val="0"/>
          <w:color w:val="000000"/>
          <w:spacing w:val="0"/>
          <w:sz w:val="32"/>
          <w:szCs w:val="32"/>
          <w:shd w:val="clear" w:color="auto" w:fill="FFFFFF"/>
          <w:lang w:val="en-US" w:eastAsia="zh-CN"/>
        </w:rPr>
        <w:t>本次由当事人/委托代理人从广东省职业病诊断鉴定专家库随机抽取职业病诊断鉴定专家共五名（专家的编号为：</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），候补职业病诊断鉴定专家共四名（专家的编号为：</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），名单已进行封存归档。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i w:val="0"/>
          <w:caps w:val="0"/>
          <w:color w:val="000000"/>
          <w:spacing w:val="0"/>
          <w:sz w:val="32"/>
          <w:szCs w:val="32"/>
          <w:shd w:val="clear" w:color="auto" w:fill="FFFFFF"/>
          <w:lang w:val="en-US" w:eastAsia="zh-CN"/>
        </w:rPr>
        <w:t>本次职业病诊断鉴定对象：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638" w:leftChars="304" w:right="0" w:firstLine="0" w:firstLineChars="0"/>
        <w:textAlignment w:val="auto"/>
        <w:rPr>
          <w:rFonts w:hint="default" w:ascii="Times New Roman" w:hAnsi="Times New Roman" w:eastAsia="仿宋_GB2312" w:cs="Times New Roman"/>
          <w:b w:val="0"/>
          <w:i w:val="0"/>
          <w:caps w:val="0"/>
          <w:color w:val="000000"/>
          <w:spacing w:val="0"/>
          <w:sz w:val="32"/>
          <w:szCs w:val="32"/>
          <w:shd w:val="clear" w:color="auto" w:fill="FFFFFF"/>
          <w:lang w:eastAsia="zh-CN"/>
        </w:rPr>
      </w:pP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用人单位：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638" w:leftChars="304" w:right="0" w:firstLine="0" w:firstLineChars="0"/>
        <w:textAlignment w:val="auto"/>
        <w:rPr>
          <w:rFonts w:hint="default" w:ascii="Times New Roman" w:hAnsi="Times New Roman" w:eastAsia="仿宋_GB2312" w:cs="Times New Roman"/>
          <w:b w:val="0"/>
          <w:i w:val="0"/>
          <w:caps w:val="0"/>
          <w:color w:val="000000"/>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638" w:leftChars="304" w:right="0" w:firstLine="0" w:firstLineChars="0"/>
        <w:jc w:val="right"/>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职业病诊断鉴定办公室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00" w:lineRule="exact"/>
        <w:ind w:left="638" w:leftChars="304" w:right="0" w:firstLine="0" w:firstLineChars="0"/>
        <w:jc w:val="right"/>
        <w:textAlignment w:val="auto"/>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pP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t>年</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t>月</w:t>
      </w:r>
      <w:r>
        <w:rPr>
          <w:rFonts w:hint="default" w:ascii="Times New Roman" w:hAnsi="Times New Roman" w:eastAsia="仿宋_GB2312" w:cs="Times New Roman"/>
          <w:b w:val="0"/>
          <w:i w:val="0"/>
          <w:caps w:val="0"/>
          <w:color w:val="000000"/>
          <w:spacing w:val="0"/>
          <w:sz w:val="32"/>
          <w:szCs w:val="32"/>
          <w:u w:val="single"/>
          <w:shd w:val="clear" w:color="auto" w:fill="FFFFFF"/>
          <w:lang w:val="en-US" w:eastAsia="zh-CN"/>
        </w:rPr>
        <w:t xml:space="preserve">  </w:t>
      </w:r>
      <w:r>
        <w:rPr>
          <w:rFonts w:hint="default" w:ascii="Times New Roman" w:hAnsi="Times New Roman" w:eastAsia="仿宋_GB2312" w:cs="Times New Roman"/>
          <w:b w:val="0"/>
          <w:i w:val="0"/>
          <w:caps w:val="0"/>
          <w:color w:val="000000"/>
          <w:spacing w:val="0"/>
          <w:sz w:val="32"/>
          <w:szCs w:val="32"/>
          <w:u w:val="none"/>
          <w:shd w:val="clear" w:color="auto" w:fill="FFFFFF"/>
          <w:lang w:val="en-US" w:eastAsia="zh-CN"/>
        </w:rPr>
        <w:t xml:space="preserve">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60" w:lineRule="exact"/>
        <w:ind w:right="0"/>
        <w:jc w:val="both"/>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i w:val="0"/>
          <w:caps w:val="0"/>
          <w:color w:val="000000"/>
          <w:spacing w:val="0"/>
          <w:sz w:val="32"/>
          <w:szCs w:val="32"/>
          <w:shd w:val="clear" w:color="auto" w:fill="FFFFFF"/>
          <w:lang w:val="en-US" w:eastAsia="zh-CN"/>
        </w:rPr>
        <w:t>备注：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60" w:lineRule="exact"/>
        <w:ind w:left="0" w:leftChars="0" w:right="0" w:firstLine="640" w:firstLineChars="200"/>
        <w:jc w:val="both"/>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i w:val="0"/>
          <w:caps w:val="0"/>
          <w:color w:val="000000"/>
          <w:spacing w:val="0"/>
          <w:sz w:val="32"/>
          <w:szCs w:val="32"/>
          <w:shd w:val="clear" w:color="auto" w:fill="FFFFFF"/>
          <w:lang w:val="en-US" w:eastAsia="zh-CN"/>
        </w:rPr>
        <w:t>1</w:t>
      </w:r>
      <w:r>
        <w:rPr>
          <w:rFonts w:hint="eastAsia" w:ascii="仿宋_GB2312" w:hAnsi="仿宋_GB2312" w:eastAsia="仿宋_GB2312" w:cs="仿宋_GB2312"/>
          <w:b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广东省职业病诊断鉴定专家库是由广东省卫生健康委员会依据《职业病防治法》《职业病诊断与鉴定管理办法》等相关法律法规设立，由具有相应资质的专业技术人员组成；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60" w:lineRule="exact"/>
        <w:ind w:left="0" w:leftChars="0" w:right="0" w:firstLine="640" w:firstLineChars="200"/>
        <w:jc w:val="both"/>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i w:val="0"/>
          <w:caps w:val="0"/>
          <w:color w:val="000000"/>
          <w:spacing w:val="0"/>
          <w:sz w:val="32"/>
          <w:szCs w:val="32"/>
          <w:shd w:val="clear" w:color="auto" w:fill="FFFFFF"/>
          <w:lang w:val="en-US" w:eastAsia="zh-CN"/>
        </w:rPr>
        <w:t>2</w:t>
      </w:r>
      <w:r>
        <w:rPr>
          <w:rFonts w:hint="default" w:ascii="仿宋_GB2312" w:hAnsi="仿宋_GB2312" w:eastAsia="仿宋_GB2312" w:cs="仿宋_GB2312"/>
          <w:b w:val="0"/>
          <w:i w:val="0"/>
          <w:caps w:val="0"/>
          <w:color w:val="000000"/>
          <w:spacing w:val="0"/>
          <w:sz w:val="32"/>
          <w:szCs w:val="32"/>
          <w:shd w:val="clear" w:color="auto" w:fill="FFFFFF"/>
          <w:lang w:val="en-US" w:eastAsia="zh-CN"/>
        </w:rPr>
        <w:t>.在</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职业病诊断鉴定过程中，如五名职业病诊断鉴定专家有人未能依时参加，将由候补专家依次递补；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60" w:lineRule="exact"/>
        <w:ind w:left="0" w:leftChars="0" w:right="0" w:firstLine="640" w:firstLineChars="200"/>
        <w:jc w:val="both"/>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i w:val="0"/>
          <w:caps w:val="0"/>
          <w:color w:val="000000"/>
          <w:spacing w:val="0"/>
          <w:sz w:val="32"/>
          <w:szCs w:val="32"/>
          <w:shd w:val="clear" w:color="auto" w:fill="FFFFFF"/>
          <w:lang w:val="en-US" w:eastAsia="zh-CN"/>
        </w:rPr>
        <w:t>3</w:t>
      </w:r>
      <w:r>
        <w:rPr>
          <w:rFonts w:hint="default" w:ascii="仿宋_GB2312" w:hAnsi="仿宋_GB2312" w:eastAsia="仿宋_GB2312" w:cs="仿宋_GB2312"/>
          <w:b w:val="0"/>
          <w:i w:val="0"/>
          <w:caps w:val="0"/>
          <w:color w:val="000000"/>
          <w:spacing w:val="0"/>
          <w:sz w:val="32"/>
          <w:szCs w:val="32"/>
          <w:shd w:val="clear" w:color="auto" w:fill="FFFFFF"/>
          <w:lang w:val="en-US" w:eastAsia="zh-CN"/>
        </w:rPr>
        <w:t>.</w:t>
      </w:r>
      <w:r>
        <w:rPr>
          <w:rFonts w:hint="default" w:ascii="Times New Roman" w:hAnsi="Times New Roman" w:eastAsia="仿宋_GB2312" w:cs="Times New Roman"/>
          <w:b w:val="0"/>
          <w:i w:val="0"/>
          <w:caps w:val="0"/>
          <w:color w:val="000000"/>
          <w:spacing w:val="0"/>
          <w:sz w:val="32"/>
          <w:szCs w:val="32"/>
          <w:shd w:val="clear" w:color="auto" w:fill="FFFFFF"/>
          <w:lang w:val="en-US" w:eastAsia="zh-CN"/>
        </w:rPr>
        <w:t>本确认书抄送当事人双方。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60" w:lineRule="exact"/>
        <w:ind w:left="0" w:leftChars="0" w:right="0" w:firstLine="4480" w:firstLineChars="1400"/>
        <w:jc w:val="both"/>
        <w:textAlignment w:val="auto"/>
        <w:rPr>
          <w:rFonts w:hint="default" w:ascii="Times New Roman" w:hAnsi="Times New Roman" w:eastAsia="仿宋_GB2312" w:cs="Times New Roman"/>
          <w:b w:val="0"/>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i w:val="0"/>
          <w:caps w:val="0"/>
          <w:color w:val="000000"/>
          <w:spacing w:val="0"/>
          <w:sz w:val="32"/>
          <w:szCs w:val="32"/>
          <w:shd w:val="clear" w:color="auto" w:fill="FFFFFF"/>
          <w:lang w:val="en-US" w:eastAsia="zh-CN"/>
        </w:rPr>
        <w:t>当事人抽取专家确认签名：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60" w:lineRule="exact"/>
        <w:ind w:left="0" w:leftChars="0" w:right="0" w:firstLine="640" w:firstLineChars="200"/>
        <w:jc w:val="both"/>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b w:val="0"/>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sz w:val="32"/>
          <w:szCs w:val="32"/>
          <w:u w:val="single"/>
          <w:lang w:val="en-US" w:eastAsia="zh-CN" w:bidi="ar-SA"/>
        </w:rPr>
        <w:t xml:space="preserve">    </w:t>
      </w:r>
      <w:r>
        <w:rPr>
          <w:rFonts w:hint="default" w:ascii="Times New Roman" w:hAnsi="Times New Roman" w:eastAsia="仿宋_GB2312" w:cs="Times New Roman"/>
          <w:sz w:val="32"/>
          <w:szCs w:val="32"/>
          <w:u w:val="none"/>
          <w:lang w:val="en-US" w:eastAsia="zh-CN" w:bidi="ar-SA"/>
        </w:rPr>
        <w:t>年</w:t>
      </w:r>
      <w:r>
        <w:rPr>
          <w:rFonts w:hint="default" w:ascii="Times New Roman" w:hAnsi="Times New Roman" w:eastAsia="仿宋_GB2312" w:cs="Times New Roman"/>
          <w:sz w:val="32"/>
          <w:szCs w:val="32"/>
          <w:u w:val="single"/>
          <w:lang w:val="en-US" w:eastAsia="zh-CN" w:bidi="ar-SA"/>
        </w:rPr>
        <w:t xml:space="preserve">  </w:t>
      </w:r>
      <w:r>
        <w:rPr>
          <w:rFonts w:hint="default" w:ascii="Times New Roman" w:hAnsi="Times New Roman" w:eastAsia="仿宋_GB2312" w:cs="Times New Roman"/>
          <w:i w:val="0"/>
          <w:iCs w:val="0"/>
          <w:sz w:val="32"/>
          <w:szCs w:val="32"/>
          <w:u w:val="none"/>
          <w:lang w:val="en-US" w:eastAsia="zh-CN" w:bidi="ar-SA"/>
        </w:rPr>
        <w:t>月</w:t>
      </w:r>
      <w:r>
        <w:rPr>
          <w:rFonts w:hint="default" w:ascii="Times New Roman" w:hAnsi="Times New Roman" w:eastAsia="仿宋_GB2312" w:cs="Times New Roman"/>
          <w:i w:val="0"/>
          <w:iCs w:val="0"/>
          <w:sz w:val="32"/>
          <w:szCs w:val="32"/>
          <w:u w:val="single"/>
          <w:lang w:val="en-US" w:eastAsia="zh-CN" w:bidi="ar-SA"/>
        </w:rPr>
        <w:t xml:space="preserve">  </w:t>
      </w:r>
      <w:r>
        <w:rPr>
          <w:rFonts w:hint="default" w:ascii="Times New Roman" w:hAnsi="Times New Roman" w:eastAsia="仿宋_GB2312" w:cs="Times New Roman"/>
          <w:i w:val="0"/>
          <w:iCs w:val="0"/>
          <w:sz w:val="32"/>
          <w:szCs w:val="32"/>
          <w:u w:val="none"/>
          <w:lang w:val="en-US" w:eastAsia="zh-CN" w:bidi="ar-SA"/>
        </w:rPr>
        <w:t>日</w:t>
      </w:r>
    </w:p>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roman"/>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lM2U0M2FlNjFjMzEwNTczMTQzM2UwNzYyNGNjMWEifQ=="/>
  </w:docVars>
  <w:rsids>
    <w:rsidRoot w:val="35217CE7"/>
    <w:rsid w:val="2A902C86"/>
    <w:rsid w:val="3521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3">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2024-01-24T07:45:00Z</dcterms:created>
  <dc:creator>AdminStart</dc:creator>
  <cp:lastModifiedBy>AdminStart</cp:lastModifiedBy>
  <dcterms:modified xsi:type="dcterms:W3CDTF">2024-01-24T07:45:32Z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253BA3AFBAAA4046A3F7C1060EEEE273_11</vt:lpwstr>
  </property>
</Properties>
</file>