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2"/>
          <w:sz w:val="44"/>
          <w:szCs w:val="44"/>
          <w:shd w:val="clear" w:color="auto" w:fill="auto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kern w:val="2"/>
          <w:sz w:val="44"/>
          <w:szCs w:val="44"/>
          <w:shd w:val="clear" w:color="auto" w:fill="auto"/>
          <w:lang w:val="en-US" w:eastAsia="zh-CN" w:bidi="ar-SA"/>
        </w:rPr>
        <w:t>外聘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kern w:val="2"/>
          <w:sz w:val="44"/>
          <w:szCs w:val="44"/>
          <w:shd w:val="clear" w:color="auto" w:fill="auto"/>
          <w:lang w:bidi="ar-SA"/>
        </w:rPr>
        <w:t>法律顾问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kern w:val="2"/>
          <w:sz w:val="44"/>
          <w:szCs w:val="44"/>
          <w:shd w:val="clear" w:color="auto" w:fill="auto"/>
          <w:lang w:val="en-US" w:eastAsia="zh-CN" w:bidi="ar-SA"/>
        </w:rPr>
        <w:t>人选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2"/>
          <w:sz w:val="44"/>
          <w:szCs w:val="44"/>
          <w:shd w:val="clear" w:color="auto" w:fill="auto"/>
          <w:lang w:val="en-US" w:eastAsia="zh-CN" w:bidi="ar-SA"/>
        </w:rPr>
        <w:t>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2"/>
          <w:sz w:val="44"/>
          <w:szCs w:val="44"/>
          <w:shd w:val="clear" w:color="auto" w:fill="auto"/>
          <w:lang w:val="en-US" w:eastAsia="zh-CN" w:bidi="ar-SA"/>
        </w:rPr>
      </w:pP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4396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6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4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6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3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6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  <w:t>律师执业证书编号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  <w:t>林昭润</w:t>
            </w:r>
          </w:p>
        </w:tc>
        <w:tc>
          <w:tcPr>
            <w:tcW w:w="4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  <w:t>广东金轮律师事务所</w:t>
            </w:r>
          </w:p>
        </w:tc>
        <w:tc>
          <w:tcPr>
            <w:tcW w:w="3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  <w:t>14401201810030666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  <w:t>朱德全</w:t>
            </w:r>
          </w:p>
        </w:tc>
        <w:tc>
          <w:tcPr>
            <w:tcW w:w="4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  <w:t>广东君信经纶君厚律师事务所</w:t>
            </w:r>
          </w:p>
        </w:tc>
        <w:tc>
          <w:tcPr>
            <w:tcW w:w="3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  <w:t>14401201410064738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D6531"/>
    <w:rsid w:val="0A6D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2025-06-06T09:13:00Z</dcterms:created>
  <dc:creator>陈卡卡</dc:creator>
  <cp:lastModifiedBy>陈卡卡</cp:lastModifiedBy>
  <dcterms:modified xsi:type="dcterms:W3CDTF">2025-06-06T09:14:04Z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